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40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中山市残疾儿童康复训练需求评估表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（由定点机构进行评估并填写）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40"/>
        <w:gridCol w:w="735"/>
        <w:gridCol w:w="675"/>
        <w:gridCol w:w="945"/>
        <w:gridCol w:w="1110"/>
        <w:gridCol w:w="97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监护人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监护人电话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残疾类别</w:t>
            </w:r>
          </w:p>
        </w:tc>
        <w:tc>
          <w:tcPr>
            <w:tcW w:w="59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视力□    听力□    言语□    肢体□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智力□    精神□  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残疾等级</w:t>
            </w:r>
          </w:p>
        </w:tc>
        <w:tc>
          <w:tcPr>
            <w:tcW w:w="593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一级□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二级□   三级□   四级□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情况/结果摘要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康复评估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0"/>
                <w:szCs w:val="1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评估结论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0"/>
                <w:szCs w:val="10"/>
                <w:vertAlign w:val="baseline"/>
                <w:lang w:eastAsia="zh-CN"/>
              </w:rPr>
            </w:pPr>
          </w:p>
        </w:tc>
        <w:tc>
          <w:tcPr>
            <w:tcW w:w="7073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是否具有康复服务适应指征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（即通过康复服务可能达到功能重建或改善）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康复项目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康复目标</w:t>
            </w:r>
          </w:p>
        </w:tc>
        <w:tc>
          <w:tcPr>
            <w:tcW w:w="707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  <w:t>评估机构（盖章）：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eastAsia="zh-CN"/>
        </w:rPr>
        <w:t xml:space="preserve">评估人：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 xml:space="preserve">          </w:t>
      </w:r>
    </w:p>
    <w:p>
      <w:pPr>
        <w:spacing w:line="480" w:lineRule="auto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vertAlign w:val="baseline"/>
          <w:lang w:val="en-US" w:eastAsia="zh-CN"/>
        </w:rPr>
        <w:t>评估时间：         年    月    日（本次需求评估有效期为半年）</w:t>
      </w:r>
    </w:p>
    <w:sectPr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TA1NWQ5OGU3MTI2YTU1MThmYzcyZjE1ZjA3NjUifQ=="/>
  </w:docVars>
  <w:rsids>
    <w:rsidRoot w:val="F5BEE685"/>
    <w:rsid w:val="013B5753"/>
    <w:rsid w:val="07804655"/>
    <w:rsid w:val="0918129C"/>
    <w:rsid w:val="29672FB1"/>
    <w:rsid w:val="2EEDF9C0"/>
    <w:rsid w:val="3162252D"/>
    <w:rsid w:val="35414606"/>
    <w:rsid w:val="3D6D16BB"/>
    <w:rsid w:val="425D559E"/>
    <w:rsid w:val="47613E30"/>
    <w:rsid w:val="53722234"/>
    <w:rsid w:val="57D4363D"/>
    <w:rsid w:val="5A616FD0"/>
    <w:rsid w:val="5ADE32F3"/>
    <w:rsid w:val="65594BAD"/>
    <w:rsid w:val="697334F5"/>
    <w:rsid w:val="6EEA514C"/>
    <w:rsid w:val="7E962F00"/>
    <w:rsid w:val="DCF61C63"/>
    <w:rsid w:val="DFFC13A1"/>
    <w:rsid w:val="E1BB8EBB"/>
    <w:rsid w:val="EFDE7674"/>
    <w:rsid w:val="F5BEE685"/>
    <w:rsid w:val="F77D4139"/>
    <w:rsid w:val="FDBCE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2635</Words>
  <Characters>2686</Characters>
  <Lines>0</Lines>
  <Paragraphs>0</Paragraphs>
  <TotalTime>6</TotalTime>
  <ScaleCrop>false</ScaleCrop>
  <LinksUpToDate>false</LinksUpToDate>
  <CharactersWithSpaces>2863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greatwall</dc:creator>
  <cp:lastModifiedBy>user</cp:lastModifiedBy>
  <cp:lastPrinted>2022-12-10T06:46:00Z</cp:lastPrinted>
  <dcterms:modified xsi:type="dcterms:W3CDTF">2025-01-09T11:44:57Z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BC26CD0A691C4003A57D560BE4A8610E</vt:lpwstr>
  </property>
</Properties>
</file>