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中山市残疾人精准康复补助申请程序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（7-17岁及成人辅具补助）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1、所需材料如下：</w:t>
      </w:r>
    </w:p>
    <w:tbl>
      <w:tblPr>
        <w:tblStyle w:val="6"/>
        <w:tblW w:w="104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449"/>
        <w:gridCol w:w="1605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  <w:lang w:val="en-US" w:eastAsia="zh-CN"/>
              </w:rPr>
              <w:t>材料内容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完成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”✔”</w:t>
            </w: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《残疾人精准康复服务补助申请审批表》一式3份。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精准康复服务手册复印件。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第1页：必须贴相片（小二寸彩照）。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第2页：残疾人基本信息（填写）。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第3页：康复需求评估与转介记录（医生或工作人员或专职委员填写、签名、盖章）。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第7页：康复服务记录（医生或工作人员或专职委员填写、签名、盖章；残疾人本人或监护人签名）。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如有多页康复服务记录，则复印多页。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注：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申请助听器或人工耳蜗（17岁以下）只需提供《听力残疾人辅具需求评估表》。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lang w:val="en-US" w:eastAsia="zh-CN"/>
              </w:rPr>
              <w:t>残疾证复印件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发票正本。（助听器的发票需有：品牌、型号、左右耳、金额）。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申请人银行卡或存折账户复印件，必须填写开户行（非本人申请的，则需提供关系证明如：户口本、结婚证、出生证明）。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保修卡（仅限助听器）。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本人配置辅具的照片。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家庭贫困的出示：低保、低收入证明。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所有复印件镇区残联需加盖公章。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10</w:t>
            </w:r>
          </w:p>
        </w:tc>
        <w:tc>
          <w:tcPr>
            <w:tcW w:w="6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8"/>
                <w:szCs w:val="28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★镇区残联专干录入精准康复训练救助情况汇总表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1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24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附件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4472C4" w:themeColor="accent5"/>
                <w:sz w:val="24"/>
                <w:szCs w:val="24"/>
                <w:lang w:val="en-US" w:eastAsia="zh-CN"/>
                <w14:textFill>
                  <w14:solidFill>
                    <w14:schemeClr w14:val="accent5"/>
                  </w14:solidFill>
                </w14:textFill>
              </w:rPr>
              <w:t>3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2、流程图如下：</w: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22225</wp:posOffset>
                </wp:positionV>
                <wp:extent cx="6139180" cy="7785735"/>
                <wp:effectExtent l="6350" t="6350" r="7620" b="1841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180" cy="7785735"/>
                          <a:chOff x="8513" y="19407"/>
                          <a:chExt cx="9668" cy="12261"/>
                        </a:xfrm>
                        <a:solidFill>
                          <a:srgbClr val="06B8B2"/>
                        </a:solidFill>
                      </wpg:grpSpPr>
                      <wps:wsp>
                        <wps:cNvPr id="81" name="圆角矩形 81"/>
                        <wps:cNvSpPr/>
                        <wps:spPr>
                          <a:xfrm>
                            <a:off x="11429" y="19407"/>
                            <a:ext cx="2906" cy="104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7-17岁及成人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辅具补助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8" name="圆角矩形 88"/>
                        <wps:cNvSpPr/>
                        <wps:spPr>
                          <a:xfrm>
                            <a:off x="11429" y="20984"/>
                            <a:ext cx="2788" cy="109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户籍所属村居委会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领取表格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0" name="圆角矩形 90"/>
                        <wps:cNvSpPr/>
                        <wps:spPr>
                          <a:xfrm>
                            <a:off x="11596" y="22569"/>
                            <a:ext cx="2467" cy="1459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经定点机构或残联专职委员评估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详见附件4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4" name="圆角矩形 94"/>
                        <wps:cNvSpPr/>
                        <wps:spPr>
                          <a:xfrm>
                            <a:off x="11517" y="26148"/>
                            <a:ext cx="2788" cy="112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将相关材料交回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所属社区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5" name="圆角矩形 95"/>
                        <wps:cNvSpPr/>
                        <wps:spPr>
                          <a:xfrm>
                            <a:off x="11515" y="27715"/>
                            <a:ext cx="2788" cy="833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镇区复审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7" name="圆角矩形 97"/>
                        <wps:cNvSpPr/>
                        <wps:spPr>
                          <a:xfrm>
                            <a:off x="11503" y="29071"/>
                            <a:ext cx="2788" cy="106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上报市残联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康复部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8" name="圆角矩形 98"/>
                        <wps:cNvSpPr/>
                        <wps:spPr>
                          <a:xfrm>
                            <a:off x="11502" y="30646"/>
                            <a:ext cx="2788" cy="1022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审核通过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发放补助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圆角矩形 2"/>
                        <wps:cNvSpPr/>
                        <wps:spPr>
                          <a:xfrm>
                            <a:off x="14603" y="22901"/>
                            <a:ext cx="2496" cy="73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评估通过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圆角矩形 10"/>
                        <wps:cNvSpPr/>
                        <wps:spPr>
                          <a:xfrm>
                            <a:off x="11474" y="24516"/>
                            <a:ext cx="2788" cy="112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36"/>
                                  <w:lang w:val="en-US" w:eastAsia="zh-CN"/>
                                </w:rPr>
                                <w:t>购买辅具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2896" y="25637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2912" y="27209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2925" y="28535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2913" y="30140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12838" y="20468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圆角矩形 20"/>
                        <wps:cNvSpPr/>
                        <wps:spPr>
                          <a:xfrm>
                            <a:off x="14811" y="20106"/>
                            <a:ext cx="3370" cy="20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jc w:val="both"/>
                                <w:textAlignment w:val="auto"/>
                                <w:rPr>
                                  <w:rFonts w:hint="eastAsia" w:ascii="宋体" w:hAnsi="宋体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《残疾人精准康复服务补助申请审批表》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《听力残疾人辅具需求评估表》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40" w:lineRule="exact"/>
                                <w:ind w:left="0" w:leftChars="0" w:firstLine="0" w:firstLineChars="0"/>
                                <w:jc w:val="both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vertAlign w:val="baseline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精准康复手册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14232" y="21483"/>
                            <a:ext cx="56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箭头连接符 3"/>
                        <wps:cNvCnPr/>
                        <wps:spPr>
                          <a:xfrm>
                            <a:off x="12833" y="22079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1036" y="23282"/>
                            <a:ext cx="56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4036" y="23282"/>
                            <a:ext cx="56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圆角矩形 2"/>
                        <wps:cNvSpPr/>
                        <wps:spPr>
                          <a:xfrm>
                            <a:off x="8543" y="22931"/>
                            <a:ext cx="2496" cy="73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评估不通过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箭头连接符 8"/>
                        <wps:cNvCnPr/>
                        <wps:spPr>
                          <a:xfrm>
                            <a:off x="9803" y="23669"/>
                            <a:ext cx="0" cy="510"/>
                          </a:xfrm>
                          <a:prstGeom prst="straightConnector1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圆角矩形 2"/>
                        <wps:cNvSpPr/>
                        <wps:spPr>
                          <a:xfrm>
                            <a:off x="8513" y="24176"/>
                            <a:ext cx="2496" cy="738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lang w:val="en-US" w:eastAsia="zh-CN"/>
                                </w:rPr>
                                <w:t>自费购买辅具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12"/>
                        <wps:cNvCnPr>
                          <a:stCxn id="4" idx="2"/>
                        </wps:cNvCnPr>
                        <wps:spPr>
                          <a:xfrm>
                            <a:off x="15851" y="23639"/>
                            <a:ext cx="2" cy="1414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4DCDD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接箭头连接符 23"/>
                        <wps:cNvCnPr/>
                        <wps:spPr>
                          <a:xfrm flipH="1">
                            <a:off x="14263" y="25053"/>
                            <a:ext cx="1590" cy="0"/>
                          </a:xfrm>
                          <a:prstGeom prst="straightConnector1">
                            <a:avLst/>
                          </a:prstGeom>
                          <a:grpFill/>
                          <a:ln w="19050">
                            <a:solidFill>
                              <a:srgbClr val="4DCDD1"/>
                            </a:solidFill>
                            <a:tailEnd type="arrow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65pt;margin-top:1.75pt;height:613.05pt;width:483.4pt;z-index:251664384;mso-width-relative:page;mso-height-relative:page;" coordorigin="8513,19407" coordsize="9668,12261" o:gfxdata="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">
                <o:lock v:ext="edit" aspectratio="f"/>
                <v:roundrect id="_x0000_s1026" o:spid="_x0000_s1026" o:spt="2" style="position:absolute;left:11429;top:19407;height:1048;width:2906;v-text-anchor:middle;" filled="t" stroked="t" coordsize="21600,21600" arcsize="0.166666666666667" o:gfxdata="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9H2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7-17岁及成人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辅具补助</w:t>
                        </w:r>
                      </w:p>
                    </w:txbxContent>
                  </v:textbox>
                </v:roundrect>
                <v:roundrect id="_x0000_s1026" o:spid="_x0000_s1026" o:spt="2" style="position:absolute;left:11429;top:20984;height:1098;width:2788;v-text-anchor:middle;" filled="t" stroked="t" coordsize="21600,21600" arcsize="0.166666666666667" o:gfxdata="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bV4a7UAAADbAAAADwAA&#10;AAAAAAABACAAAAAiAAAAZHJzL2Rvd25yZXYueG1sUEsBAhQAFAAAAAgAh07iQDMvBZ47AAAAOQAA&#10;ABAAAAAAAAAAAQAgAAAABAEAAGRycy9zaGFwZXhtbC54bWxQSwUGAAAAAAYABgBbAQAArg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户籍所属村居委会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领取表格</w:t>
                        </w:r>
                      </w:p>
                      <w:p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96;top:22569;height:1459;width:2467;v-text-anchor:middle;" filled="t" stroked="t" coordsize="21600,21600" arcsize="0.166666666666667" o:gfxdata="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oa4rC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  <w:t>经定点机构或残联专职委员评估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  <w:lang w:val="en-US" w:eastAsia="zh-CN"/>
                          </w:rPr>
                          <w:t>详见附件4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11517;top:26148;height:1124;width:2788;v-text-anchor:middle;" filled="t" stroked="t" coordsize="21600,21600" arcsize="0.166666666666667" o:gfxdata="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Uh5LO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将相关材料交回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所属社区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515;top:27715;height:833;width:2788;v-text-anchor:middle;" filled="t" stroked="t" coordsize="21600,21600" arcsize="0.166666666666667" o:gfxdata="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1BK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sz w:val="28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镇区复审</w:t>
                        </w:r>
                      </w:p>
                    </w:txbxContent>
                  </v:textbox>
                </v:roundrect>
                <v:roundrect id="_x0000_s1026" o:spid="_x0000_s1026" o:spt="2" style="position:absolute;left:11503;top:29071;height:1065;width:2788;v-text-anchor:middle;" filled="t" stroked="t" coordsize="21600,21600" arcsize="0.166666666666667" o:gfxdata="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fN6x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上报市残联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康复部</w:t>
                        </w:r>
                      </w:p>
                      <w:p/>
                    </w:txbxContent>
                  </v:textbox>
                </v:roundrect>
                <v:roundrect id="_x0000_s1026" o:spid="_x0000_s1026" o:spt="2" style="position:absolute;left:11502;top:30646;height:1022;width:2788;v-text-anchor:middle;" filled="t" stroked="t" coordsize="21600,21600" arcsize="0.166666666666667" o:gfxdata="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Rs7r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审核通过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发放补助</w:t>
                        </w:r>
                      </w:p>
                      <w:p/>
                    </w:txbxContent>
                  </v:textbox>
                </v:roundrect>
                <v:roundrect id="圆角矩形 2" o:spid="_x0000_s1026" o:spt="2" style="position:absolute;left:14603;top:22901;height:738;width:2496;v-text-anchor:middle;" filled="t" stroked="t" coordsize="21600,21600" arcsize="0.166666666666667" o:gfxdata="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JrQZ+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评估通过</w:t>
                        </w:r>
                      </w:p>
                    </w:txbxContent>
                  </v:textbox>
                </v:roundrect>
                <v:roundrect id="_x0000_s1026" o:spid="_x0000_s1026" o:spt="2" style="position:absolute;left:11474;top:24516;height:1124;width:2788;v-text-anchor:middle;" filled="t" stroked="t" coordsize="21600,21600" arcsize="0.166666666666667" o:gfxdata="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8nh6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36"/>
                            <w:lang w:val="en-US" w:eastAsia="zh-CN"/>
                          </w:rPr>
                          <w:t>购买辅具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12896;top:25637;height:510;width:0;" filled="t" stroked="t" coordsize="21600,21600" o:gfxdata="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892cO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12;top:27209;height:510;width:0;" filled="t" stroked="t" coordsize="21600,21600" o:gfxdata="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vR7S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25;top:28535;height:510;width:0;" filled="t" stroked="t" coordsize="21600,21600" o:gfxdata="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j4i+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913;top:30140;height:510;width:0;" filled="t" stroked="t" coordsize="21600,21600" o:gfxdata="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Tx2Xb4A&#10;AADb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838;top:20468;height:510;width:0;" filled="t" stroked="t" coordsize="21600,21600" o:gfxdata="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5w08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roundrect id="_x0000_s1026" o:spid="_x0000_s1026" o:spt="2" style="position:absolute;left:14811;top:20106;height:2055;width:3370;v-text-anchor:middle;" filled="t" stroked="t" coordsize="21600,21600" arcsize="0.166666666666667" o:gfxdata="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mlK1e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jc w:val="both"/>
                          <w:textAlignment w:val="auto"/>
                          <w:rPr>
                            <w:rFonts w:hint="eastAsia" w:ascii="宋体" w:hAnsi="宋体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《残疾人精准康复服务补助申请审批表》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《听力残疾人辅具需求评估表》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40" w:lineRule="exact"/>
                          <w:ind w:left="0" w:leftChars="0" w:firstLine="0" w:firstLineChars="0"/>
                          <w:jc w:val="both"/>
                          <w:textAlignment w:val="auto"/>
                          <w:rPr>
                            <w:rFonts w:hint="default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vertAlign w:val="baseline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精准康复手册</w:t>
                        </w:r>
                      </w:p>
                    </w:txbxContent>
                  </v:textbox>
                </v:roundrect>
                <v:line id="_x0000_s1026" o:spid="_x0000_s1026" o:spt="20" style="position:absolute;left:14232;top:21483;height:0;width:566;" filled="t" stroked="t" coordsize="21600,21600" o:gfxdata="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UYK2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2833;top:22079;height:510;width:0;" filled="t" stroked="t" coordsize="21600,21600" o:gfxdata="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frN7vQAA&#10;ANoAAAAPAAAAAAAAAAEAIAAAACIAAABkcnMvZG93bnJldi54bWxQSwECFAAUAAAACACHTuJAMy8F&#10;njsAAAA5AAAAEAAAAAAAAAABACAAAAAMAQAAZHJzL3NoYXBleG1sLnhtbFBLBQYAAAAABgAGAFsB&#10;AAC2AwAAAAA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1036;top:23282;height:0;width:566;" filled="t" stroked="t" coordsize="21600,21600" o:gfxdata="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UgZi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line id="_x0000_s1026" o:spid="_x0000_s1026" o:spt="20" style="position:absolute;left:14036;top:23282;height:0;width:566;" filled="t" stroked="t" coordsize="21600,21600" o:gfxdata="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gJgV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roundrect id="圆角矩形 2" o:spid="_x0000_s1026" o:spt="2" style="position:absolute;left:8543;top:22931;height:738;width:2496;v-text-anchor:middle;" filled="t" stroked="t" coordsize="21600,21600" arcsize="0.166666666666667" o:gfxdata="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K53+i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评估不通过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9803;top:23669;height:510;width:0;" filled="t" stroked="t" coordsize="21600,21600" o:gfxdata="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2iEK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  <v:roundrect id="圆角矩形 2" o:spid="_x0000_s1026" o:spt="2" style="position:absolute;left:8513;top:24176;height:738;width:2496;v-text-anchor:middle;" filled="t" stroked="t" coordsize="21600,21600" arcsize="0.166666666666667" o:gfxdata="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xq7gG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4DCDD1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rPr>
                            <w:rFonts w:hint="default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auto"/>
                            <w:sz w:val="28"/>
                            <w:szCs w:val="28"/>
                            <w:lang w:val="en-US" w:eastAsia="zh-CN"/>
                          </w:rPr>
                          <w:t>自费购买辅具</w:t>
                        </w:r>
                      </w:p>
                    </w:txbxContent>
                  </v:textbox>
                </v:roundrect>
                <v:line id="_x0000_s1026" o:spid="_x0000_s1026" o:spt="20" style="position:absolute;left:15851;top:23639;height:1414;width:2;" filled="t" stroked="t" coordsize="21600,21600" o:gfxdata="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v1n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.5pt" color="#4DCDD1 [3205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4263;top:25053;flip:x;height:0;width:1590;" filled="t" stroked="t" coordsize="21600,21600" o:gfxdata="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gL6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4DCDD1 [3205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jc w:val="both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/>
          <w:b/>
          <w:bCs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附件1：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0"/>
          <w:szCs w:val="48"/>
          <w:lang w:val="en-US" w:eastAsia="zh-CN"/>
        </w:rPr>
        <w:t>残疾人精准康复服务补助申请审批表</w:t>
      </w:r>
    </w:p>
    <w:p>
      <w:pPr>
        <w:numPr>
          <w:ilvl w:val="0"/>
          <w:numId w:val="0"/>
        </w:num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（     年度）</w:t>
      </w:r>
    </w:p>
    <w:tbl>
      <w:tblPr>
        <w:tblStyle w:val="6"/>
        <w:tblW w:w="10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26"/>
        <w:gridCol w:w="1018"/>
        <w:gridCol w:w="1860"/>
        <w:gridCol w:w="1322"/>
        <w:gridCol w:w="1000"/>
        <w:gridCol w:w="1300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5176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视力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听力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一级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未定级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监护人姓名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状况</w:t>
            </w:r>
          </w:p>
        </w:tc>
        <w:tc>
          <w:tcPr>
            <w:tcW w:w="6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家庭人均收入低于当地城乡居民最低生活保障线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家庭经济困难</w:t>
            </w:r>
          </w:p>
        </w:tc>
        <w:tc>
          <w:tcPr>
            <w:tcW w:w="13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户口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农业户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非农业户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医疗保险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情况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享受城镇职工基本医疗保险     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享受城乡居民基本医疗保险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享受医疗救助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享受其他保险   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无医疗保险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康复需求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28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（附评估机构出具“康复需求评估意见”）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残疾人或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本人承诺提供的资料及发票真实无误），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申请人：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请手写括号内的内容：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社区（村）委会意见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镇（区）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残联意见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市残联审批意见</w:t>
            </w:r>
          </w:p>
        </w:tc>
        <w:tc>
          <w:tcPr>
            <w:tcW w:w="92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firstLine="4080" w:firstLineChars="170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公  章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填表说明：1、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此表一式叁份。由残疾人或其监护人填写，经社区康复协调员逐级审核上报至镇（区）残联，由市、镇（区）两级审批并留存。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2、“康复需求项目”栏依据评估机构出具的“康复需求评估意见”填写，评估机构出具的“康复需求评估意见”须加盖评估机构公章。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附身份证、残疾证的复印件，如果0-6岁未有残疾证的出具疾病诊断证明：附发票正本，附申请人的银行账户复印件，如不是本人申请，需提交关系证明（户口簿、结婚证、出生证等）；家庭贫困的出示：低保、低收入证明。所有复印件镇区残联要加盖公章确认复印件与原件一致。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听力残疾辅具需求评估表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101"/>
        <w:gridCol w:w="1335"/>
        <w:gridCol w:w="1335"/>
        <w:gridCol w:w="1335"/>
        <w:gridCol w:w="1335"/>
        <w:gridCol w:w="133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10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（持证必填）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6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主观及客观听力检测报告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结果</w:t>
            </w:r>
          </w:p>
        </w:tc>
        <w:tc>
          <w:tcPr>
            <w:tcW w:w="911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诊断</w:t>
            </w:r>
          </w:p>
        </w:tc>
        <w:tc>
          <w:tcPr>
            <w:tcW w:w="9113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配置辅具意见</w:t>
            </w:r>
          </w:p>
        </w:tc>
        <w:tc>
          <w:tcPr>
            <w:tcW w:w="9113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（要注明装配助听器是佩单耳、双耳、人工耳蜗植入手术是单耳、双耳）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firstLine="5622" w:firstLineChars="2000"/>
              <w:jc w:val="both"/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评估机构：盖章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评估医生签名：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1、             2、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5040" w:firstLineChars="1800"/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5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9113" w:type="dxa"/>
            <w:gridSpan w:val="7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（遵循先听力评估后配置助听器或人工耳蜗植入术的原则）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b w:val="0"/>
          <w:bCs w:val="0"/>
          <w:color w:val="FF0000"/>
          <w:sz w:val="24"/>
          <w:szCs w:val="32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附件3：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中山市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u w:val="single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b/>
          <w:bCs/>
          <w:color w:val="auto"/>
          <w:sz w:val="40"/>
          <w:szCs w:val="48"/>
          <w:lang w:val="en-US" w:eastAsia="zh-CN"/>
        </w:rPr>
        <w:t>镇区精准康复训练救助情况汇总表</w:t>
      </w:r>
    </w:p>
    <w:p>
      <w:pPr>
        <w:ind w:firstLine="2650" w:firstLineChars="1100"/>
        <w:jc w:val="both"/>
        <w:rPr>
          <w:rFonts w:hint="eastAsia"/>
          <w:b/>
          <w:bCs/>
          <w:sz w:val="24"/>
          <w:szCs w:val="32"/>
          <w:u w:val="single"/>
          <w:lang w:val="en-US" w:eastAsia="zh-CN"/>
        </w:rPr>
      </w:pPr>
      <w:r>
        <w:rPr>
          <w:rFonts w:hint="eastAsia" w:eastAsiaTheme="minorEastAsia"/>
          <w:b/>
          <w:bCs/>
          <w:sz w:val="24"/>
          <w:szCs w:val="32"/>
          <w:lang w:val="en-US" w:eastAsia="zh-CN"/>
        </w:rPr>
        <w:t>填报</w:t>
      </w:r>
      <w:r>
        <w:rPr>
          <w:rFonts w:hint="default" w:eastAsiaTheme="minorEastAsia"/>
          <w:b/>
          <w:bCs/>
          <w:sz w:val="24"/>
          <w:szCs w:val="32"/>
          <w:lang w:val="en-US" w:eastAsia="zh-CN"/>
        </w:rPr>
        <w:t>期间：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年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default" w:eastAsiaTheme="minorEastAsia"/>
          <w:b/>
          <w:bCs/>
          <w:sz w:val="24"/>
          <w:szCs w:val="32"/>
          <w:u w:val="single"/>
          <w:lang w:val="en-US" w:eastAsia="zh-CN"/>
        </w:rPr>
        <w:t>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日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              填报人：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             </w:t>
      </w:r>
    </w:p>
    <w:p>
      <w:pPr>
        <w:ind w:firstLine="2891" w:firstLineChars="1200"/>
        <w:jc w:val="both"/>
        <w:rPr>
          <w:rFonts w:hint="default"/>
          <w:b/>
          <w:bCs/>
          <w:sz w:val="24"/>
          <w:szCs w:val="32"/>
          <w:u w:val="single"/>
          <w:lang w:val="en-US" w:eastAsia="zh-CN"/>
        </w:rPr>
      </w:pPr>
    </w:p>
    <w:tbl>
      <w:tblPr>
        <w:tblStyle w:val="5"/>
        <w:tblW w:w="159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628"/>
        <w:gridCol w:w="409"/>
        <w:gridCol w:w="838"/>
        <w:gridCol w:w="1062"/>
        <w:gridCol w:w="1938"/>
        <w:gridCol w:w="2937"/>
        <w:gridCol w:w="638"/>
        <w:gridCol w:w="1725"/>
        <w:gridCol w:w="1225"/>
        <w:gridCol w:w="874"/>
        <w:gridCol w:w="955"/>
        <w:gridCol w:w="21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姓名的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残疾类别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（表现）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(或身份证号）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监护人身份证号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本人或监护人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家庭经济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补助项目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说明：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无残疾证的填诊断证明书内容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已评残的填残疾证号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未评残的填身份证号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格式：省+市+镇区+村居+地址</w:t>
            </w:r>
          </w:p>
        </w:tc>
        <w:tc>
          <w:tcPr>
            <w:tcW w:w="2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0-6岁残疾儿童方要填写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7岁以上的不用填写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家庭经济的填写选项：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一般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困难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附低收入证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低保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”（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附低保证</w:t>
            </w: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kern w:val="0"/>
                <w:sz w:val="18"/>
                <w:szCs w:val="18"/>
                <w:u w:val="none"/>
                <w:lang w:val="en-US" w:eastAsia="zh-CN" w:bidi="ar"/>
              </w:rPr>
              <w:t>残疾人或监护人的申请时间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填写选项：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“0-6岁儿童康复训练”“7-17岁康复训练”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“成人康复训练”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“0-6岁XX（辅具名称）”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“7-17岁XX（辅具名称）”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70C0"/>
                <w:sz w:val="18"/>
                <w:szCs w:val="18"/>
                <w:u w:val="none"/>
                <w:lang w:val="en-US" w:eastAsia="zh-CN"/>
              </w:rPr>
              <w:t>“成人XX（辅具名称）”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儿童孤独症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442000201805XXXXXXXX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广东省中山市石岐区XX社区XX街X号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442000198805XXXXXX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137XXXX1234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2019.8.16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0-6岁矫正鞋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562" w:firstLineChars="200"/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ind w:firstLine="562" w:firstLineChars="200"/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附件4：辅具目录</w:t>
      </w:r>
    </w:p>
    <w:tbl>
      <w:tblPr>
        <w:tblStyle w:val="6"/>
        <w:tblW w:w="15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3570"/>
        <w:gridCol w:w="2145"/>
        <w:gridCol w:w="2550"/>
        <w:gridCol w:w="1605"/>
        <w:gridCol w:w="174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73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357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145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补助对象</w:t>
            </w:r>
          </w:p>
        </w:tc>
        <w:tc>
          <w:tcPr>
            <w:tcW w:w="255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补贴标准（元）</w:t>
            </w:r>
          </w:p>
        </w:tc>
        <w:tc>
          <w:tcPr>
            <w:tcW w:w="1605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740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使用年限</w:t>
            </w:r>
          </w:p>
        </w:tc>
        <w:tc>
          <w:tcPr>
            <w:tcW w:w="2532" w:type="dxa"/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评估方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肢体残疾</w:t>
            </w: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机动轮椅车（高位截瘫）                                                                                             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电动轮椅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小腿假肢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膝离断假肢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大腿假肢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髋离断假肢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上肢假肢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矫形鞋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只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踝足矫形器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膝踝足矫形器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普通轮椅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基本型助行器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基本型坐姿椅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36"/>
                <w:vertAlign w:val="baseline"/>
                <w:lang w:val="en-US" w:eastAsia="zh-CN"/>
              </w:rPr>
              <w:t>基本型站立架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3000元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个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  <w:t>视力残疾</w:t>
            </w:r>
          </w:p>
        </w:tc>
        <w:tc>
          <w:tcPr>
            <w:tcW w:w="35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C0000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普通盲杖</w:t>
            </w:r>
          </w:p>
        </w:tc>
        <w:tc>
          <w:tcPr>
            <w:tcW w:w="21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100元</w:t>
            </w:r>
          </w:p>
        </w:tc>
        <w:tc>
          <w:tcPr>
            <w:tcW w:w="16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支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残联专职委员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基本型远、近距离助视器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7-17岁及成人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2000元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3年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  <w:t>听力残疾</w:t>
            </w:r>
          </w:p>
        </w:tc>
        <w:tc>
          <w:tcPr>
            <w:tcW w:w="3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助听器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7-17岁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12000元/耳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6000元/耳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8年</w:t>
            </w:r>
          </w:p>
        </w:tc>
        <w:tc>
          <w:tcPr>
            <w:tcW w:w="2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定点机构</w:t>
            </w:r>
          </w:p>
        </w:tc>
      </w:tr>
    </w:tbl>
    <w:p>
      <w:pPr>
        <w:jc w:val="both"/>
        <w:rPr>
          <w:rFonts w:hint="default"/>
          <w:b/>
          <w:bCs/>
          <w:sz w:val="40"/>
          <w:szCs w:val="4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9" name="直接连接符 29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19.65pt;margin-top:-968.6pt;height:0pt;width:83.9pt;z-index:251663360;mso-width-relative:page;mso-height-relative:page;" filled="f" stroked="t" coordsize="21600,21600" o:gfxdata="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x7p1MtkAAAAPAQAADwAAAAAAAAABACAAAAAiAAAAZHJzL2Rvd25yZXYueG1sUEsBAhQAFAAAAAgA&#10;h07iQGuGq5DPAgAAhAUAAA4AAAAAAAAAAQAgAAAAKAEAAGRycy9lMm9Eb2MueG1sUEsFBgAAAAAG&#10;AAYAWQEAAGkGAAAAAA==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2125345</wp:posOffset>
                </wp:positionH>
                <wp:positionV relativeFrom="paragraph">
                  <wp:posOffset>-12301220</wp:posOffset>
                </wp:positionV>
                <wp:extent cx="1065530" cy="0"/>
                <wp:effectExtent l="0" t="0" r="0" b="0"/>
                <wp:wrapNone/>
                <wp:docPr id="22" name="直接连接符 22" descr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29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 w="sm" len="sm"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alt="KSO_WM_UNIT_INDEX=1_2&amp;KSO_WM_UNIT_TYPE=p_i&amp;KSO_WM_UNIT_ID=wpsdiag20163493_3*p_i*1_2&amp;KSO_WM_UNIT_LAYERLEVEL=1_1&amp;KSO_WM_UNIT_CLEAR=1&amp;KSO_WM_TAG_VERSION=1.0&amp;KSO_WM_BEAUTIFY_FLAG=#wm#&amp;KSO_WM_TEMPLATE_CATEGORY=wpsdiag&amp;KSO_WM_TEMPLATE_INDEX=20163493&amp;KSO_WM_SLIDE_ITEM_CNT=7&amp;KSO_WM_DIAGRAM_GROUP_CODE=p1_1&amp;KSO_WM_UNIT_LINE_FILL_TYPE=1&amp;KSO_WM_UNIT_LINE_FORE_SCHEMECOLOR_INDEX=7&amp;KSO_WM_UNIT_LINE_BACK_SCHEMECOLOR_INDEX=0" style="position:absolute;left:0pt;margin-left:167.35pt;margin-top:-968.6pt;height:0pt;width:83.9pt;z-index:251662336;mso-width-relative:page;mso-height-relative:page;" filled="f" stroked="t" coordsize="21600,21600" o:gfxdata="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BHgpZw2gAAAA8BAAAPAAAAAAAAAAEAIAAAACIAAABkcnMvZG93bnJldi54bWxQSwECFAAUAAAA&#10;CACHTuJAEAlpZ9ACAACEBQAADgAAAAAAAAABACAAAAApAQAAZHJzL2Uyb0RvYy54bWxQSwUGAAAA&#10;AAYABgBZAQAAawYAAAAA&#10;">
                <v:fill on="f" focussize="0,0"/>
                <v:stroke weight="1.25pt" color="#A5A5A5" miterlimit="8" joinstyle="miter" startarrowwidth="narrow" startarrowlength="short" endarrowwidth="narrow" endarrowlength="short"/>
                <v:imagedata o:title=""/>
                <o:lock v:ext="edit" aspectratio="f"/>
              </v:line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55424"/>
    <w:multiLevelType w:val="singleLevel"/>
    <w:tmpl w:val="E3A554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6280A"/>
    <w:rsid w:val="018C233C"/>
    <w:rsid w:val="031D6DB4"/>
    <w:rsid w:val="03204B63"/>
    <w:rsid w:val="037C2818"/>
    <w:rsid w:val="03813127"/>
    <w:rsid w:val="03E30512"/>
    <w:rsid w:val="03F745E3"/>
    <w:rsid w:val="05033853"/>
    <w:rsid w:val="053A4920"/>
    <w:rsid w:val="05566817"/>
    <w:rsid w:val="06262A72"/>
    <w:rsid w:val="065E14C6"/>
    <w:rsid w:val="07F35B05"/>
    <w:rsid w:val="08566058"/>
    <w:rsid w:val="08DF4853"/>
    <w:rsid w:val="09351983"/>
    <w:rsid w:val="09FD6D08"/>
    <w:rsid w:val="0A8F280D"/>
    <w:rsid w:val="0AB6047F"/>
    <w:rsid w:val="0AD54F43"/>
    <w:rsid w:val="0B5B6034"/>
    <w:rsid w:val="0B7B315D"/>
    <w:rsid w:val="0C717683"/>
    <w:rsid w:val="0D1D7B5E"/>
    <w:rsid w:val="0D72506A"/>
    <w:rsid w:val="0D8609D5"/>
    <w:rsid w:val="0DD7294D"/>
    <w:rsid w:val="0EE93835"/>
    <w:rsid w:val="0F225256"/>
    <w:rsid w:val="0F363925"/>
    <w:rsid w:val="0F5A193A"/>
    <w:rsid w:val="0F881733"/>
    <w:rsid w:val="10D6121A"/>
    <w:rsid w:val="11387936"/>
    <w:rsid w:val="127029EF"/>
    <w:rsid w:val="12CA1022"/>
    <w:rsid w:val="138E3DB0"/>
    <w:rsid w:val="13A850FC"/>
    <w:rsid w:val="14311797"/>
    <w:rsid w:val="14590229"/>
    <w:rsid w:val="145D2641"/>
    <w:rsid w:val="14A7234D"/>
    <w:rsid w:val="14E45530"/>
    <w:rsid w:val="15B610A2"/>
    <w:rsid w:val="16362C1A"/>
    <w:rsid w:val="17551DDD"/>
    <w:rsid w:val="180B5557"/>
    <w:rsid w:val="18212172"/>
    <w:rsid w:val="18C7644E"/>
    <w:rsid w:val="190B7C7C"/>
    <w:rsid w:val="192C4FA0"/>
    <w:rsid w:val="1A8747C6"/>
    <w:rsid w:val="1B654A1C"/>
    <w:rsid w:val="1BA7130A"/>
    <w:rsid w:val="1C122A3D"/>
    <w:rsid w:val="1CAC2731"/>
    <w:rsid w:val="1CCD7F91"/>
    <w:rsid w:val="1CF44F64"/>
    <w:rsid w:val="1CF45B6B"/>
    <w:rsid w:val="1D31378E"/>
    <w:rsid w:val="1E3E492F"/>
    <w:rsid w:val="1EB22DE5"/>
    <w:rsid w:val="1F4D3ECB"/>
    <w:rsid w:val="1F5B3922"/>
    <w:rsid w:val="200D3E36"/>
    <w:rsid w:val="201426D5"/>
    <w:rsid w:val="20443D19"/>
    <w:rsid w:val="208A2857"/>
    <w:rsid w:val="20E2752B"/>
    <w:rsid w:val="21A31434"/>
    <w:rsid w:val="21E92058"/>
    <w:rsid w:val="22781434"/>
    <w:rsid w:val="22E20D46"/>
    <w:rsid w:val="2446383F"/>
    <w:rsid w:val="248C2205"/>
    <w:rsid w:val="24A40C84"/>
    <w:rsid w:val="24B45758"/>
    <w:rsid w:val="24D04496"/>
    <w:rsid w:val="257B5520"/>
    <w:rsid w:val="25A169F9"/>
    <w:rsid w:val="26F762D9"/>
    <w:rsid w:val="270913AC"/>
    <w:rsid w:val="27FD4543"/>
    <w:rsid w:val="28196E66"/>
    <w:rsid w:val="29916F74"/>
    <w:rsid w:val="29FD1B9B"/>
    <w:rsid w:val="2A167B25"/>
    <w:rsid w:val="2AB6775C"/>
    <w:rsid w:val="2AEC0AEE"/>
    <w:rsid w:val="2BC442FA"/>
    <w:rsid w:val="2BDD61FC"/>
    <w:rsid w:val="2BEA1858"/>
    <w:rsid w:val="2C56344F"/>
    <w:rsid w:val="2C6F563F"/>
    <w:rsid w:val="2C8E010A"/>
    <w:rsid w:val="2CA7114A"/>
    <w:rsid w:val="2D756678"/>
    <w:rsid w:val="2DA82A92"/>
    <w:rsid w:val="2DC37FF9"/>
    <w:rsid w:val="2E01644A"/>
    <w:rsid w:val="2E716518"/>
    <w:rsid w:val="2E7563FF"/>
    <w:rsid w:val="2E8E0D15"/>
    <w:rsid w:val="2F135646"/>
    <w:rsid w:val="2F27468A"/>
    <w:rsid w:val="305C5A95"/>
    <w:rsid w:val="31532B73"/>
    <w:rsid w:val="318E625D"/>
    <w:rsid w:val="32061EAF"/>
    <w:rsid w:val="325C27E6"/>
    <w:rsid w:val="327D3FFA"/>
    <w:rsid w:val="32DF71EC"/>
    <w:rsid w:val="34226045"/>
    <w:rsid w:val="342F64F4"/>
    <w:rsid w:val="355D7810"/>
    <w:rsid w:val="355F79EC"/>
    <w:rsid w:val="35CC73EA"/>
    <w:rsid w:val="362870BF"/>
    <w:rsid w:val="365E0274"/>
    <w:rsid w:val="369B73B3"/>
    <w:rsid w:val="36E70131"/>
    <w:rsid w:val="37334643"/>
    <w:rsid w:val="373B2051"/>
    <w:rsid w:val="37464D39"/>
    <w:rsid w:val="38454230"/>
    <w:rsid w:val="385312D9"/>
    <w:rsid w:val="38624445"/>
    <w:rsid w:val="38E25190"/>
    <w:rsid w:val="39F6084A"/>
    <w:rsid w:val="3AE66287"/>
    <w:rsid w:val="3B1A7B75"/>
    <w:rsid w:val="3C0A168B"/>
    <w:rsid w:val="3C5E7098"/>
    <w:rsid w:val="3CCA21AC"/>
    <w:rsid w:val="3D9E40AB"/>
    <w:rsid w:val="3E824007"/>
    <w:rsid w:val="3EC15AC9"/>
    <w:rsid w:val="3F686F1C"/>
    <w:rsid w:val="400B7C55"/>
    <w:rsid w:val="40461044"/>
    <w:rsid w:val="407453DC"/>
    <w:rsid w:val="409812FD"/>
    <w:rsid w:val="41752218"/>
    <w:rsid w:val="41B00FAB"/>
    <w:rsid w:val="41DA40D2"/>
    <w:rsid w:val="41DF1329"/>
    <w:rsid w:val="41F07F64"/>
    <w:rsid w:val="4281010D"/>
    <w:rsid w:val="42BE2C0E"/>
    <w:rsid w:val="42C221E6"/>
    <w:rsid w:val="43424C65"/>
    <w:rsid w:val="439969FC"/>
    <w:rsid w:val="44076876"/>
    <w:rsid w:val="44112A58"/>
    <w:rsid w:val="44292BCF"/>
    <w:rsid w:val="454013DA"/>
    <w:rsid w:val="454C599F"/>
    <w:rsid w:val="45754F45"/>
    <w:rsid w:val="4702215E"/>
    <w:rsid w:val="480F2692"/>
    <w:rsid w:val="48904E26"/>
    <w:rsid w:val="49027EC5"/>
    <w:rsid w:val="492D6C32"/>
    <w:rsid w:val="497C085F"/>
    <w:rsid w:val="49A12101"/>
    <w:rsid w:val="49EC2ABE"/>
    <w:rsid w:val="4A867853"/>
    <w:rsid w:val="4A9C036B"/>
    <w:rsid w:val="4B365A40"/>
    <w:rsid w:val="4B3F272C"/>
    <w:rsid w:val="4BC76E8C"/>
    <w:rsid w:val="4BFA54DE"/>
    <w:rsid w:val="4C2C6F68"/>
    <w:rsid w:val="4C4D7297"/>
    <w:rsid w:val="4F8C511E"/>
    <w:rsid w:val="500D383E"/>
    <w:rsid w:val="50225B0D"/>
    <w:rsid w:val="502E6CCD"/>
    <w:rsid w:val="50845988"/>
    <w:rsid w:val="50A13CCD"/>
    <w:rsid w:val="515355AF"/>
    <w:rsid w:val="51926377"/>
    <w:rsid w:val="5197650C"/>
    <w:rsid w:val="520F46D6"/>
    <w:rsid w:val="524747C0"/>
    <w:rsid w:val="527E4E2E"/>
    <w:rsid w:val="527F0689"/>
    <w:rsid w:val="52914B54"/>
    <w:rsid w:val="52C073DE"/>
    <w:rsid w:val="53A90FD1"/>
    <w:rsid w:val="53E13F3F"/>
    <w:rsid w:val="543D624F"/>
    <w:rsid w:val="5529078D"/>
    <w:rsid w:val="553F29AA"/>
    <w:rsid w:val="557E563C"/>
    <w:rsid w:val="55EE379A"/>
    <w:rsid w:val="56096BE6"/>
    <w:rsid w:val="562B15E7"/>
    <w:rsid w:val="57841E6E"/>
    <w:rsid w:val="579010EC"/>
    <w:rsid w:val="57B734AA"/>
    <w:rsid w:val="587442EA"/>
    <w:rsid w:val="58C178A4"/>
    <w:rsid w:val="59235434"/>
    <w:rsid w:val="5AA36D29"/>
    <w:rsid w:val="5B213891"/>
    <w:rsid w:val="5B546621"/>
    <w:rsid w:val="5C19779C"/>
    <w:rsid w:val="5CB755F2"/>
    <w:rsid w:val="5EC54D25"/>
    <w:rsid w:val="5EF746C9"/>
    <w:rsid w:val="5FF80BF2"/>
    <w:rsid w:val="60930C27"/>
    <w:rsid w:val="61346205"/>
    <w:rsid w:val="613C035A"/>
    <w:rsid w:val="61725814"/>
    <w:rsid w:val="62464693"/>
    <w:rsid w:val="629A18CC"/>
    <w:rsid w:val="6450743C"/>
    <w:rsid w:val="653360F7"/>
    <w:rsid w:val="65E42A47"/>
    <w:rsid w:val="65EC5789"/>
    <w:rsid w:val="663B72C0"/>
    <w:rsid w:val="664D3460"/>
    <w:rsid w:val="67BD3303"/>
    <w:rsid w:val="67E14C29"/>
    <w:rsid w:val="680F4D63"/>
    <w:rsid w:val="68717B90"/>
    <w:rsid w:val="688D4521"/>
    <w:rsid w:val="6909049D"/>
    <w:rsid w:val="69A54419"/>
    <w:rsid w:val="69F43564"/>
    <w:rsid w:val="6A446C2C"/>
    <w:rsid w:val="6A591504"/>
    <w:rsid w:val="6A8300FA"/>
    <w:rsid w:val="6AF72761"/>
    <w:rsid w:val="6B3A4FE6"/>
    <w:rsid w:val="6B5378DA"/>
    <w:rsid w:val="6B5F6274"/>
    <w:rsid w:val="6BE82853"/>
    <w:rsid w:val="6CF34A41"/>
    <w:rsid w:val="6D222AB7"/>
    <w:rsid w:val="6D3D5160"/>
    <w:rsid w:val="6D92450B"/>
    <w:rsid w:val="6E81171E"/>
    <w:rsid w:val="6F417C94"/>
    <w:rsid w:val="6F4F23A0"/>
    <w:rsid w:val="6F627F6E"/>
    <w:rsid w:val="6F73416D"/>
    <w:rsid w:val="6FEF206F"/>
    <w:rsid w:val="70BA09D0"/>
    <w:rsid w:val="71BD09FF"/>
    <w:rsid w:val="72745164"/>
    <w:rsid w:val="729C60AC"/>
    <w:rsid w:val="73322C59"/>
    <w:rsid w:val="73C24AC3"/>
    <w:rsid w:val="745931F3"/>
    <w:rsid w:val="74EB65AE"/>
    <w:rsid w:val="750D3A60"/>
    <w:rsid w:val="75D6686B"/>
    <w:rsid w:val="767D55FE"/>
    <w:rsid w:val="76C63981"/>
    <w:rsid w:val="7726236C"/>
    <w:rsid w:val="773E1241"/>
    <w:rsid w:val="77570967"/>
    <w:rsid w:val="77BA701B"/>
    <w:rsid w:val="781F4AC8"/>
    <w:rsid w:val="7859656D"/>
    <w:rsid w:val="78F96575"/>
    <w:rsid w:val="79B92B74"/>
    <w:rsid w:val="79CA1FB3"/>
    <w:rsid w:val="7A064881"/>
    <w:rsid w:val="7A7123FA"/>
    <w:rsid w:val="7AEA6946"/>
    <w:rsid w:val="7B0F51D0"/>
    <w:rsid w:val="7B9F3766"/>
    <w:rsid w:val="7BF53CCE"/>
    <w:rsid w:val="7D163615"/>
    <w:rsid w:val="7DDE69D5"/>
    <w:rsid w:val="7EC52774"/>
    <w:rsid w:val="7EEF55A5"/>
    <w:rsid w:val="7EF4487D"/>
    <w:rsid w:val="7EF93BCE"/>
    <w:rsid w:val="7FEA41D3"/>
    <w:rsid w:val="7FE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胡庆祥</cp:lastModifiedBy>
  <cp:lastPrinted>2020-01-03T03:11:00Z</cp:lastPrinted>
  <dcterms:modified xsi:type="dcterms:W3CDTF">2020-01-08T03:20:17Z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